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BCB" w:rsidRPr="00FD2D1A" w:rsidRDefault="006A4BCB" w:rsidP="000971FC">
      <w:pPr>
        <w:spacing w:line="480" w:lineRule="auto"/>
        <w:jc w:val="center"/>
        <w:rPr>
          <w:rFonts w:ascii="Times New Roman" w:hAnsi="Times New Roman"/>
          <w:sz w:val="24"/>
          <w:szCs w:val="24"/>
        </w:rPr>
      </w:pPr>
    </w:p>
    <w:p w:rsidR="006A4BCB" w:rsidRPr="00FD2D1A" w:rsidRDefault="006A4BCB" w:rsidP="000971FC">
      <w:pPr>
        <w:spacing w:line="480" w:lineRule="auto"/>
        <w:jc w:val="center"/>
        <w:rPr>
          <w:rFonts w:ascii="Times New Roman" w:hAnsi="Times New Roman"/>
          <w:sz w:val="24"/>
          <w:szCs w:val="24"/>
        </w:rPr>
      </w:pPr>
    </w:p>
    <w:p w:rsidR="006A4BCB" w:rsidRPr="00FD2D1A" w:rsidRDefault="006A4BCB" w:rsidP="000971FC">
      <w:pPr>
        <w:spacing w:line="480" w:lineRule="auto"/>
        <w:jc w:val="center"/>
        <w:rPr>
          <w:rFonts w:ascii="Times New Roman" w:hAnsi="Times New Roman"/>
          <w:sz w:val="24"/>
          <w:szCs w:val="24"/>
        </w:rPr>
      </w:pPr>
    </w:p>
    <w:p w:rsidR="006A4BCB" w:rsidRPr="00FD2D1A" w:rsidRDefault="006A4BCB" w:rsidP="000971FC">
      <w:pPr>
        <w:spacing w:line="480" w:lineRule="auto"/>
        <w:jc w:val="center"/>
        <w:rPr>
          <w:rFonts w:ascii="Times New Roman" w:hAnsi="Times New Roman"/>
          <w:sz w:val="24"/>
          <w:szCs w:val="24"/>
        </w:rPr>
      </w:pPr>
    </w:p>
    <w:p w:rsidR="006A4BCB" w:rsidRPr="00FD2D1A" w:rsidRDefault="006A4BCB" w:rsidP="000971FC">
      <w:pPr>
        <w:spacing w:line="480" w:lineRule="auto"/>
        <w:jc w:val="center"/>
        <w:rPr>
          <w:rFonts w:ascii="Times New Roman" w:hAnsi="Times New Roman"/>
          <w:sz w:val="24"/>
          <w:szCs w:val="24"/>
        </w:rPr>
      </w:pPr>
    </w:p>
    <w:p w:rsidR="006A4BCB" w:rsidRPr="00FD2D1A" w:rsidRDefault="006A4BCB" w:rsidP="000971FC">
      <w:pPr>
        <w:spacing w:line="480" w:lineRule="auto"/>
        <w:jc w:val="center"/>
        <w:rPr>
          <w:rFonts w:ascii="Times New Roman" w:hAnsi="Times New Roman"/>
          <w:sz w:val="24"/>
          <w:szCs w:val="24"/>
        </w:rPr>
      </w:pPr>
    </w:p>
    <w:p w:rsidR="008D5E6C" w:rsidRPr="00FD2D1A" w:rsidRDefault="000971FC" w:rsidP="000971FC">
      <w:pPr>
        <w:spacing w:line="480" w:lineRule="auto"/>
        <w:jc w:val="center"/>
        <w:rPr>
          <w:rFonts w:ascii="Times New Roman" w:hAnsi="Times New Roman"/>
          <w:bCs/>
          <w:sz w:val="24"/>
          <w:szCs w:val="24"/>
        </w:rPr>
      </w:pPr>
      <w:r>
        <w:rPr>
          <w:rFonts w:ascii="Times New Roman" w:hAnsi="Times New Roman"/>
          <w:bCs/>
          <w:sz w:val="24"/>
          <w:szCs w:val="24"/>
        </w:rPr>
        <w:t xml:space="preserve">Summary: </w:t>
      </w:r>
      <w:r w:rsidR="008D5E6C" w:rsidRPr="00FD2D1A">
        <w:rPr>
          <w:rFonts w:ascii="Times New Roman" w:hAnsi="Times New Roman"/>
          <w:bCs/>
          <w:sz w:val="24"/>
          <w:szCs w:val="24"/>
        </w:rPr>
        <w:t xml:space="preserve">Beverage Center </w:t>
      </w:r>
    </w:p>
    <w:p w:rsidR="007B7A4D" w:rsidRPr="00FD2D1A" w:rsidRDefault="006A637A" w:rsidP="000971FC">
      <w:pPr>
        <w:spacing w:line="480" w:lineRule="auto"/>
        <w:jc w:val="center"/>
        <w:rPr>
          <w:rFonts w:ascii="Times New Roman" w:hAnsi="Times New Roman"/>
          <w:sz w:val="24"/>
          <w:szCs w:val="24"/>
        </w:rPr>
      </w:pPr>
      <w:r w:rsidRPr="00FD2D1A">
        <w:rPr>
          <w:rFonts w:ascii="Times New Roman" w:hAnsi="Times New Roman"/>
          <w:sz w:val="24"/>
          <w:szCs w:val="24"/>
        </w:rPr>
        <w:t>Name</w:t>
      </w:r>
    </w:p>
    <w:p w:rsidR="006A637A" w:rsidRPr="00FD2D1A" w:rsidRDefault="006A637A" w:rsidP="000971FC">
      <w:pPr>
        <w:spacing w:line="480" w:lineRule="auto"/>
        <w:jc w:val="center"/>
        <w:rPr>
          <w:rFonts w:ascii="Times New Roman" w:hAnsi="Times New Roman"/>
          <w:sz w:val="24"/>
          <w:szCs w:val="24"/>
        </w:rPr>
      </w:pPr>
      <w:r w:rsidRPr="00FD2D1A">
        <w:rPr>
          <w:rFonts w:ascii="Times New Roman" w:hAnsi="Times New Roman"/>
          <w:sz w:val="24"/>
          <w:szCs w:val="24"/>
        </w:rPr>
        <w:t>Instructor</w:t>
      </w:r>
    </w:p>
    <w:p w:rsidR="006A637A" w:rsidRPr="00FD2D1A" w:rsidRDefault="006A637A" w:rsidP="000971FC">
      <w:pPr>
        <w:spacing w:line="480" w:lineRule="auto"/>
        <w:jc w:val="center"/>
        <w:rPr>
          <w:rFonts w:ascii="Times New Roman" w:hAnsi="Times New Roman"/>
          <w:sz w:val="24"/>
          <w:szCs w:val="24"/>
        </w:rPr>
      </w:pPr>
      <w:r w:rsidRPr="00FD2D1A">
        <w:rPr>
          <w:rFonts w:ascii="Times New Roman" w:hAnsi="Times New Roman"/>
          <w:sz w:val="24"/>
          <w:szCs w:val="24"/>
        </w:rPr>
        <w:t>Course</w:t>
      </w:r>
    </w:p>
    <w:p w:rsidR="006A637A" w:rsidRPr="00FD2D1A" w:rsidRDefault="006A637A" w:rsidP="000971FC">
      <w:pPr>
        <w:spacing w:line="480" w:lineRule="auto"/>
        <w:jc w:val="center"/>
        <w:rPr>
          <w:rFonts w:ascii="Times New Roman" w:hAnsi="Times New Roman"/>
          <w:sz w:val="24"/>
          <w:szCs w:val="24"/>
        </w:rPr>
      </w:pPr>
      <w:r w:rsidRPr="00FD2D1A">
        <w:rPr>
          <w:rFonts w:ascii="Times New Roman" w:hAnsi="Times New Roman"/>
          <w:sz w:val="24"/>
          <w:szCs w:val="24"/>
        </w:rPr>
        <w:t>Date</w:t>
      </w:r>
    </w:p>
    <w:p w:rsidR="006A637A" w:rsidRPr="00FD2D1A" w:rsidRDefault="006A637A" w:rsidP="000971FC">
      <w:pPr>
        <w:spacing w:line="480" w:lineRule="auto"/>
        <w:jc w:val="center"/>
        <w:rPr>
          <w:rFonts w:ascii="Times New Roman" w:hAnsi="Times New Roman"/>
          <w:sz w:val="24"/>
          <w:szCs w:val="24"/>
        </w:rPr>
      </w:pPr>
    </w:p>
    <w:p w:rsidR="006A4BCB" w:rsidRPr="00FD2D1A" w:rsidRDefault="006A4BCB" w:rsidP="000971FC">
      <w:pPr>
        <w:spacing w:line="480" w:lineRule="auto"/>
        <w:jc w:val="center"/>
        <w:rPr>
          <w:rFonts w:ascii="Times New Roman" w:hAnsi="Times New Roman"/>
          <w:sz w:val="24"/>
          <w:szCs w:val="24"/>
        </w:rPr>
      </w:pPr>
    </w:p>
    <w:p w:rsidR="009A7D9B" w:rsidRPr="00FD2D1A" w:rsidRDefault="009A7D9B" w:rsidP="000971FC">
      <w:pPr>
        <w:pStyle w:val="NormalWeb"/>
        <w:shd w:val="clear" w:color="auto" w:fill="FFFFFF"/>
        <w:spacing w:before="0" w:beforeAutospacing="0" w:after="150" w:afterAutospacing="0" w:line="480" w:lineRule="auto"/>
      </w:pPr>
    </w:p>
    <w:p w:rsidR="000971FC" w:rsidRDefault="000971FC" w:rsidP="000971FC">
      <w:pPr>
        <w:spacing w:after="0" w:line="480" w:lineRule="auto"/>
        <w:ind w:firstLine="720"/>
        <w:rPr>
          <w:rFonts w:ascii="Times New Roman" w:hAnsi="Times New Roman"/>
          <w:b/>
          <w:sz w:val="24"/>
          <w:szCs w:val="24"/>
        </w:rPr>
      </w:pPr>
    </w:p>
    <w:p w:rsidR="000971FC" w:rsidRDefault="000971FC" w:rsidP="000971FC">
      <w:pPr>
        <w:spacing w:after="0" w:line="480" w:lineRule="auto"/>
        <w:ind w:firstLine="720"/>
        <w:rPr>
          <w:rFonts w:ascii="Times New Roman" w:hAnsi="Times New Roman"/>
          <w:b/>
          <w:sz w:val="24"/>
          <w:szCs w:val="24"/>
        </w:rPr>
      </w:pPr>
    </w:p>
    <w:p w:rsidR="000971FC" w:rsidRDefault="000971FC" w:rsidP="000971FC">
      <w:pPr>
        <w:spacing w:after="0" w:line="480" w:lineRule="auto"/>
        <w:ind w:firstLine="720"/>
        <w:rPr>
          <w:rFonts w:ascii="Times New Roman" w:hAnsi="Times New Roman"/>
          <w:b/>
          <w:sz w:val="24"/>
          <w:szCs w:val="24"/>
        </w:rPr>
      </w:pPr>
    </w:p>
    <w:p w:rsidR="005C0C57" w:rsidRPr="00FD2D1A" w:rsidRDefault="005C0C57" w:rsidP="000971FC">
      <w:pPr>
        <w:spacing w:after="0" w:line="480" w:lineRule="auto"/>
        <w:ind w:firstLine="720"/>
        <w:rPr>
          <w:rFonts w:ascii="Times New Roman" w:hAnsi="Times New Roman"/>
          <w:sz w:val="24"/>
          <w:szCs w:val="24"/>
        </w:rPr>
      </w:pPr>
      <w:r w:rsidRPr="00FD2D1A">
        <w:rPr>
          <w:rFonts w:ascii="Times New Roman" w:hAnsi="Times New Roman"/>
          <w:sz w:val="24"/>
          <w:szCs w:val="24"/>
        </w:rPr>
        <w:lastRenderedPageBreak/>
        <w:t>Beverage Centre general manager, Mike King, remarked to the Operations Manager of Amber Wright. Despite Beverage Center being the primary beverage seller, it possesses various wine and spirit stockpiles that are branches of its alcoholic Center Division. The institute has been generating reasonable profit in the past despite its decline in financial performance in prior years. A store manager helped by the assistant manager, and two sales accompanied by inventory clerks operates the store. With the access and implementation of the provided division platform, there is an adequate administrative and business sustenance in every store. The services comprise bookkeeping, purchasing, legal advice and economic analysis</w:t>
      </w:r>
      <w:r w:rsidR="009000B1">
        <w:rPr>
          <w:rFonts w:ascii="Times New Roman" w:hAnsi="Times New Roman"/>
          <w:sz w:val="24"/>
          <w:szCs w:val="24"/>
        </w:rPr>
        <w:t xml:space="preserve"> (</w:t>
      </w:r>
      <w:r w:rsidR="009000B1">
        <w:rPr>
          <w:rFonts w:ascii="Times New Roman" w:eastAsia="Times New Roman" w:hAnsi="Times New Roman"/>
          <w:sz w:val="24"/>
          <w:szCs w:val="24"/>
        </w:rPr>
        <w:t>Hirschey, 2009)</w:t>
      </w:r>
      <w:r w:rsidRPr="00FD2D1A">
        <w:rPr>
          <w:rFonts w:ascii="Times New Roman" w:hAnsi="Times New Roman"/>
          <w:sz w:val="24"/>
          <w:szCs w:val="24"/>
        </w:rPr>
        <w:t xml:space="preserve">. </w:t>
      </w:r>
    </w:p>
    <w:p w:rsidR="00495114" w:rsidRPr="00FD2D1A" w:rsidRDefault="005C0C57" w:rsidP="000971FC">
      <w:pPr>
        <w:spacing w:after="0" w:line="480" w:lineRule="auto"/>
        <w:ind w:firstLine="720"/>
        <w:rPr>
          <w:rFonts w:ascii="Times New Roman" w:hAnsi="Times New Roman"/>
          <w:sz w:val="24"/>
          <w:szCs w:val="24"/>
        </w:rPr>
      </w:pPr>
      <w:r w:rsidRPr="00FD2D1A">
        <w:rPr>
          <w:rFonts w:ascii="Times New Roman" w:hAnsi="Times New Roman"/>
          <w:sz w:val="24"/>
          <w:szCs w:val="24"/>
        </w:rPr>
        <w:t xml:space="preserve">In response to Mike’s request, </w:t>
      </w:r>
      <w:r w:rsidR="000C1B59" w:rsidRPr="00FD2D1A">
        <w:rPr>
          <w:rFonts w:ascii="Times New Roman" w:hAnsi="Times New Roman"/>
          <w:sz w:val="24"/>
          <w:szCs w:val="24"/>
        </w:rPr>
        <w:t>Jennifer</w:t>
      </w:r>
      <w:r w:rsidRPr="00FD2D1A">
        <w:rPr>
          <w:rFonts w:ascii="Times New Roman" w:hAnsi="Times New Roman"/>
          <w:sz w:val="24"/>
          <w:szCs w:val="24"/>
        </w:rPr>
        <w:t xml:space="preserve"> Kelly who is the Amber Wright accountant produced some information regarding cost and revenue of the store. The analysis of information gathered on average purchase per consumer and also the expenditure of lengthening the store hours is outlined in the record. It indicates that 50% bonus on overtime is considered for their night store salespeople. In addition to that, better security coordination has to be implemented. It is anticipated to have no reclaim importance on improvements. After a thorough review of the analysis, Mike and Amber held a dialogue focusing on the business issues. Amber focuses correctly on marginal cost and the marginal revenue in the company. In comparison to the </w:t>
      </w:r>
      <w:r w:rsidR="000971FC" w:rsidRPr="00FD2D1A">
        <w:rPr>
          <w:rFonts w:ascii="Times New Roman" w:hAnsi="Times New Roman"/>
          <w:sz w:val="24"/>
          <w:szCs w:val="24"/>
        </w:rPr>
        <w:t>expected profits against the current earnings of the company, an increment is</w:t>
      </w:r>
      <w:r w:rsidRPr="00FD2D1A">
        <w:rPr>
          <w:rFonts w:ascii="Times New Roman" w:hAnsi="Times New Roman"/>
          <w:sz w:val="24"/>
          <w:szCs w:val="24"/>
        </w:rPr>
        <w:t xml:space="preserve"> revealed with an increase of $113 each day. Amber marginal cost and marginal revenue are appropriately put into use. This is because there is an increased profit margin whenever marginal revenue surpasses or goes beyond the marginal cost hence the Amber analysis. </w:t>
      </w:r>
      <w:r w:rsidR="00495114" w:rsidRPr="00FD2D1A">
        <w:rPr>
          <w:rFonts w:ascii="Times New Roman" w:hAnsi="Times New Roman"/>
          <w:sz w:val="24"/>
          <w:szCs w:val="24"/>
        </w:rPr>
        <w:br w:type="page"/>
      </w:r>
    </w:p>
    <w:p w:rsidR="00495114" w:rsidRPr="000971FC" w:rsidRDefault="00495114" w:rsidP="000971FC">
      <w:pPr>
        <w:spacing w:line="480" w:lineRule="auto"/>
        <w:jc w:val="center"/>
        <w:rPr>
          <w:rFonts w:ascii="Times New Roman" w:hAnsi="Times New Roman"/>
          <w:sz w:val="24"/>
          <w:szCs w:val="24"/>
        </w:rPr>
      </w:pPr>
      <w:r w:rsidRPr="000971FC">
        <w:rPr>
          <w:rFonts w:ascii="Times New Roman" w:hAnsi="Times New Roman"/>
          <w:sz w:val="24"/>
          <w:szCs w:val="24"/>
        </w:rPr>
        <w:lastRenderedPageBreak/>
        <w:t>References</w:t>
      </w:r>
    </w:p>
    <w:p w:rsidR="00FD2D1A" w:rsidRPr="00FD2D1A" w:rsidRDefault="00FD2D1A" w:rsidP="000971FC">
      <w:pPr>
        <w:pBdr>
          <w:bottom w:val="single" w:sz="6" w:space="1" w:color="auto"/>
        </w:pBdr>
        <w:spacing w:after="0" w:line="480" w:lineRule="auto"/>
        <w:ind w:left="720" w:hanging="720"/>
        <w:jc w:val="center"/>
        <w:rPr>
          <w:rFonts w:ascii="Times New Roman" w:eastAsia="Times New Roman" w:hAnsi="Times New Roman"/>
          <w:vanish/>
          <w:sz w:val="24"/>
          <w:szCs w:val="24"/>
        </w:rPr>
      </w:pPr>
      <w:r w:rsidRPr="00FD2D1A">
        <w:rPr>
          <w:rFonts w:ascii="Times New Roman" w:eastAsia="Times New Roman" w:hAnsi="Times New Roman"/>
          <w:vanish/>
          <w:sz w:val="24"/>
          <w:szCs w:val="24"/>
        </w:rPr>
        <w:t>Top of Form</w:t>
      </w:r>
    </w:p>
    <w:p w:rsidR="00FD2D1A" w:rsidRPr="00FD2D1A" w:rsidRDefault="00FD2D1A" w:rsidP="000971FC">
      <w:pPr>
        <w:spacing w:after="0" w:line="480" w:lineRule="auto"/>
        <w:ind w:left="720" w:hanging="720"/>
        <w:rPr>
          <w:rFonts w:ascii="Times New Roman" w:eastAsia="Times New Roman" w:hAnsi="Times New Roman"/>
          <w:sz w:val="24"/>
          <w:szCs w:val="24"/>
        </w:rPr>
      </w:pPr>
      <w:r w:rsidRPr="00FD2D1A">
        <w:rPr>
          <w:rFonts w:ascii="Times New Roman" w:eastAsia="Times New Roman" w:hAnsi="Times New Roman"/>
          <w:sz w:val="24"/>
          <w:szCs w:val="24"/>
        </w:rPr>
        <w:t xml:space="preserve">Hirschey, M. (2009). </w:t>
      </w:r>
      <w:r w:rsidRPr="00FD2D1A">
        <w:rPr>
          <w:rFonts w:ascii="Times New Roman" w:eastAsia="Times New Roman" w:hAnsi="Times New Roman"/>
          <w:i/>
          <w:iCs/>
          <w:sz w:val="24"/>
          <w:szCs w:val="24"/>
        </w:rPr>
        <w:t>Fundamentals of managerial economics</w:t>
      </w:r>
      <w:r w:rsidRPr="00FD2D1A">
        <w:rPr>
          <w:rFonts w:ascii="Times New Roman" w:eastAsia="Times New Roman" w:hAnsi="Times New Roman"/>
          <w:sz w:val="24"/>
          <w:szCs w:val="24"/>
        </w:rPr>
        <w:t xml:space="preserve">. Mason, OH: South-Western/Cengage Learning. </w:t>
      </w:r>
    </w:p>
    <w:p w:rsidR="00FD2D1A" w:rsidRPr="00FD2D1A" w:rsidRDefault="00FD2D1A" w:rsidP="000971FC">
      <w:pPr>
        <w:pBdr>
          <w:top w:val="single" w:sz="6" w:space="1" w:color="auto"/>
        </w:pBdr>
        <w:spacing w:after="0" w:line="480" w:lineRule="auto"/>
        <w:jc w:val="center"/>
        <w:rPr>
          <w:rFonts w:ascii="Times New Roman" w:eastAsia="Times New Roman" w:hAnsi="Times New Roman"/>
          <w:vanish/>
          <w:sz w:val="24"/>
          <w:szCs w:val="24"/>
        </w:rPr>
      </w:pPr>
      <w:r w:rsidRPr="00FD2D1A">
        <w:rPr>
          <w:rFonts w:ascii="Times New Roman" w:eastAsia="Times New Roman" w:hAnsi="Times New Roman"/>
          <w:vanish/>
          <w:sz w:val="24"/>
          <w:szCs w:val="24"/>
        </w:rPr>
        <w:t>Bottom of Form</w:t>
      </w:r>
    </w:p>
    <w:p w:rsidR="001B5325" w:rsidRPr="00FD2D1A" w:rsidRDefault="001B5325" w:rsidP="000971FC">
      <w:pPr>
        <w:spacing w:line="480" w:lineRule="auto"/>
        <w:rPr>
          <w:rFonts w:ascii="Times New Roman" w:hAnsi="Times New Roman"/>
          <w:sz w:val="24"/>
          <w:szCs w:val="24"/>
        </w:rPr>
      </w:pPr>
    </w:p>
    <w:sectPr w:rsidR="001B5325" w:rsidRPr="00FD2D1A" w:rsidSect="001C44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5BAF" w:rsidRDefault="00CD5BAF" w:rsidP="001C4439">
      <w:pPr>
        <w:spacing w:after="0" w:line="240" w:lineRule="auto"/>
      </w:pPr>
      <w:r>
        <w:separator/>
      </w:r>
    </w:p>
  </w:endnote>
  <w:endnote w:type="continuationSeparator" w:id="1">
    <w:p w:rsidR="00CD5BAF" w:rsidRDefault="00CD5BAF" w:rsidP="001C44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5BAF" w:rsidRDefault="00CD5BAF" w:rsidP="001C4439">
      <w:pPr>
        <w:spacing w:after="0" w:line="240" w:lineRule="auto"/>
      </w:pPr>
      <w:r>
        <w:separator/>
      </w:r>
    </w:p>
  </w:footnote>
  <w:footnote w:type="continuationSeparator" w:id="1">
    <w:p w:rsidR="00CD5BAF" w:rsidRDefault="00CD5BAF" w:rsidP="001C44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39" w:rsidRPr="00FC7E4D" w:rsidRDefault="008D5E6C" w:rsidP="00575D75">
    <w:pPr>
      <w:spacing w:line="480" w:lineRule="auto"/>
      <w:rPr>
        <w:rFonts w:ascii="Times New Roman" w:hAnsi="Times New Roman"/>
        <w:b/>
        <w:sz w:val="24"/>
        <w:szCs w:val="24"/>
      </w:rPr>
    </w:pPr>
    <w:r w:rsidRPr="008D5E6C">
      <w:rPr>
        <w:rFonts w:ascii="Times New Roman" w:hAnsi="Times New Roman"/>
        <w:bCs/>
        <w:sz w:val="24"/>
        <w:szCs w:val="24"/>
      </w:rPr>
      <w:t>BEVERAGE CENTER</w:t>
    </w:r>
    <w:r w:rsidR="001B5325" w:rsidRPr="008D5E6C">
      <w:rPr>
        <w:rFonts w:ascii="Times New Roman" w:hAnsi="Times New Roman"/>
        <w:sz w:val="24"/>
        <w:szCs w:val="24"/>
      </w:rPr>
      <w:tab/>
    </w:r>
    <w:r w:rsidR="007D0D56">
      <w:rPr>
        <w:rFonts w:ascii="Times New Roman" w:hAnsi="Times New Roman"/>
        <w:sz w:val="24"/>
      </w:rPr>
      <w:tab/>
    </w:r>
    <w:r w:rsidR="00A36C28">
      <w:rPr>
        <w:rFonts w:ascii="Times New Roman" w:hAnsi="Times New Roman"/>
        <w:sz w:val="24"/>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sidR="001442A9">
      <w:rPr>
        <w:rFonts w:ascii="Times New Roman" w:hAnsi="Times New Roman"/>
        <w:sz w:val="24"/>
      </w:rPr>
      <w:tab/>
    </w:r>
    <w:r w:rsidR="001442A9">
      <w:rPr>
        <w:rFonts w:ascii="Times New Roman" w:hAnsi="Times New Roman"/>
        <w:sz w:val="24"/>
      </w:rPr>
      <w:tab/>
      <w:t xml:space="preserve">     </w:t>
    </w:r>
    <w:r w:rsidR="00191A33" w:rsidRPr="001C4439">
      <w:rPr>
        <w:rFonts w:ascii="Times New Roman" w:hAnsi="Times New Roman"/>
        <w:sz w:val="24"/>
        <w:szCs w:val="24"/>
      </w:rPr>
      <w:fldChar w:fldCharType="begin"/>
    </w:r>
    <w:r w:rsidR="001C4439" w:rsidRPr="001C4439">
      <w:rPr>
        <w:rFonts w:ascii="Times New Roman" w:hAnsi="Times New Roman"/>
        <w:sz w:val="24"/>
        <w:szCs w:val="24"/>
      </w:rPr>
      <w:instrText xml:space="preserve"> PAGE   \* MERGEFORMAT </w:instrText>
    </w:r>
    <w:r w:rsidR="00191A33" w:rsidRPr="001C4439">
      <w:rPr>
        <w:rFonts w:ascii="Times New Roman" w:hAnsi="Times New Roman"/>
        <w:sz w:val="24"/>
        <w:szCs w:val="24"/>
      </w:rPr>
      <w:fldChar w:fldCharType="separate"/>
    </w:r>
    <w:r w:rsidR="000971FC">
      <w:rPr>
        <w:rFonts w:ascii="Times New Roman" w:hAnsi="Times New Roman"/>
        <w:noProof/>
        <w:sz w:val="24"/>
        <w:szCs w:val="24"/>
      </w:rPr>
      <w:t>2</w:t>
    </w:r>
    <w:r w:rsidR="00191A33" w:rsidRPr="001C4439">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39" w:rsidRPr="00AC5355" w:rsidRDefault="001C4439" w:rsidP="00AC5355">
    <w:pPr>
      <w:spacing w:line="480" w:lineRule="auto"/>
      <w:jc w:val="center"/>
      <w:rPr>
        <w:rFonts w:ascii="Times New Roman" w:hAnsi="Times New Roman"/>
        <w:sz w:val="24"/>
        <w:szCs w:val="24"/>
      </w:rPr>
    </w:pPr>
    <w:r w:rsidRPr="00C27111">
      <w:rPr>
        <w:rFonts w:ascii="Times New Roman" w:hAnsi="Times New Roman"/>
        <w:sz w:val="24"/>
        <w:szCs w:val="24"/>
      </w:rPr>
      <w:t>Running head</w:t>
    </w:r>
    <w:r w:rsidR="00646250" w:rsidRPr="00C27111">
      <w:rPr>
        <w:rFonts w:ascii="Times New Roman" w:hAnsi="Times New Roman"/>
        <w:sz w:val="24"/>
        <w:szCs w:val="24"/>
      </w:rPr>
      <w:t xml:space="preserve">: </w:t>
    </w:r>
    <w:r w:rsidR="008D5E6C" w:rsidRPr="008D5E6C">
      <w:rPr>
        <w:rFonts w:ascii="Times New Roman" w:hAnsi="Times New Roman"/>
        <w:bCs/>
        <w:sz w:val="24"/>
        <w:szCs w:val="24"/>
      </w:rPr>
      <w:t>BEVERAGE CENTER</w:t>
    </w:r>
    <w:r w:rsidR="00AC5355">
      <w:rPr>
        <w:rFonts w:ascii="Times New Roman" w:hAnsi="Times New Roman"/>
        <w:sz w:val="24"/>
        <w:szCs w:val="24"/>
      </w:rPr>
      <w:tab/>
    </w:r>
    <w:r w:rsidR="00C27111" w:rsidRPr="00C27111">
      <w:rPr>
        <w:rFonts w:ascii="Times New Roman" w:hAnsi="Times New Roman"/>
        <w:sz w:val="24"/>
        <w:szCs w:val="24"/>
      </w:rPr>
      <w:tab/>
    </w:r>
    <w:r w:rsidR="008D5E6C">
      <w:rPr>
        <w:rFonts w:ascii="Times New Roman" w:hAnsi="Times New Roman"/>
        <w:sz w:val="24"/>
        <w:szCs w:val="24"/>
      </w:rPr>
      <w:tab/>
    </w:r>
    <w:r w:rsidR="008D5E6C">
      <w:rPr>
        <w:rFonts w:ascii="Times New Roman" w:hAnsi="Times New Roman"/>
        <w:sz w:val="24"/>
        <w:szCs w:val="24"/>
      </w:rPr>
      <w:tab/>
    </w:r>
    <w:r w:rsidR="008D5E6C">
      <w:rPr>
        <w:rFonts w:ascii="Times New Roman" w:hAnsi="Times New Roman"/>
        <w:sz w:val="24"/>
        <w:szCs w:val="24"/>
      </w:rPr>
      <w:tab/>
    </w:r>
    <w:r w:rsidR="008D5E6C">
      <w:rPr>
        <w:rFonts w:ascii="Times New Roman" w:hAnsi="Times New Roman"/>
        <w:sz w:val="24"/>
        <w:szCs w:val="24"/>
      </w:rPr>
      <w:tab/>
    </w:r>
    <w:r w:rsidR="00C27111" w:rsidRPr="00C27111">
      <w:rPr>
        <w:rFonts w:ascii="Times New Roman" w:hAnsi="Times New Roman"/>
        <w:sz w:val="24"/>
        <w:szCs w:val="24"/>
      </w:rPr>
      <w:t xml:space="preserve">        </w:t>
    </w:r>
    <w:r w:rsidR="00191A33" w:rsidRPr="00C27111">
      <w:rPr>
        <w:rFonts w:ascii="Times New Roman" w:hAnsi="Times New Roman"/>
        <w:sz w:val="24"/>
        <w:szCs w:val="24"/>
      </w:rPr>
      <w:fldChar w:fldCharType="begin"/>
    </w:r>
    <w:r w:rsidRPr="00C27111">
      <w:rPr>
        <w:rFonts w:ascii="Times New Roman" w:hAnsi="Times New Roman"/>
        <w:sz w:val="24"/>
        <w:szCs w:val="24"/>
      </w:rPr>
      <w:instrText xml:space="preserve"> PAGE   \* MERGEFORMAT </w:instrText>
    </w:r>
    <w:r w:rsidR="00191A33" w:rsidRPr="00C27111">
      <w:rPr>
        <w:rFonts w:ascii="Times New Roman" w:hAnsi="Times New Roman"/>
        <w:sz w:val="24"/>
        <w:szCs w:val="24"/>
      </w:rPr>
      <w:fldChar w:fldCharType="separate"/>
    </w:r>
    <w:r w:rsidR="000971FC">
      <w:rPr>
        <w:rFonts w:ascii="Times New Roman" w:hAnsi="Times New Roman"/>
        <w:noProof/>
        <w:sz w:val="24"/>
        <w:szCs w:val="24"/>
      </w:rPr>
      <w:t>1</w:t>
    </w:r>
    <w:r w:rsidR="00191A33" w:rsidRPr="00C27111">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27F7"/>
    <w:multiLevelType w:val="hybridMultilevel"/>
    <w:tmpl w:val="C4A22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183863"/>
    <w:multiLevelType w:val="hybridMultilevel"/>
    <w:tmpl w:val="EF820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D94D06"/>
    <w:multiLevelType w:val="hybridMultilevel"/>
    <w:tmpl w:val="FBB268E0"/>
    <w:lvl w:ilvl="0" w:tplc="963AA2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827F62"/>
    <w:multiLevelType w:val="hybridMultilevel"/>
    <w:tmpl w:val="46E2A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566335"/>
    <w:multiLevelType w:val="hybridMultilevel"/>
    <w:tmpl w:val="5F9EA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C3C2B87"/>
    <w:multiLevelType w:val="hybridMultilevel"/>
    <w:tmpl w:val="22604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F10EA6"/>
    <w:multiLevelType w:val="hybridMultilevel"/>
    <w:tmpl w:val="76C28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6"/>
  </w:num>
  <w:num w:numId="4">
    <w:abstractNumId w:val="0"/>
  </w:num>
  <w:num w:numId="5">
    <w:abstractNumId w:val="4"/>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B4B0E"/>
    <w:rsid w:val="00006059"/>
    <w:rsid w:val="00012BB2"/>
    <w:rsid w:val="000149C3"/>
    <w:rsid w:val="000332C0"/>
    <w:rsid w:val="00050A4D"/>
    <w:rsid w:val="00051D2D"/>
    <w:rsid w:val="00052F2F"/>
    <w:rsid w:val="00053142"/>
    <w:rsid w:val="000536EF"/>
    <w:rsid w:val="000537AD"/>
    <w:rsid w:val="00054626"/>
    <w:rsid w:val="00057C16"/>
    <w:rsid w:val="000635BB"/>
    <w:rsid w:val="00064112"/>
    <w:rsid w:val="00074DE8"/>
    <w:rsid w:val="000860F8"/>
    <w:rsid w:val="00094A1D"/>
    <w:rsid w:val="00096C9F"/>
    <w:rsid w:val="000971FC"/>
    <w:rsid w:val="000A2AA2"/>
    <w:rsid w:val="000A7C52"/>
    <w:rsid w:val="000C1B59"/>
    <w:rsid w:val="000C6390"/>
    <w:rsid w:val="000E0644"/>
    <w:rsid w:val="000E1119"/>
    <w:rsid w:val="000E2C2B"/>
    <w:rsid w:val="000E61A1"/>
    <w:rsid w:val="000F4392"/>
    <w:rsid w:val="001104AE"/>
    <w:rsid w:val="001104BA"/>
    <w:rsid w:val="00110E2C"/>
    <w:rsid w:val="001366D0"/>
    <w:rsid w:val="00141AE7"/>
    <w:rsid w:val="00141F12"/>
    <w:rsid w:val="001442A9"/>
    <w:rsid w:val="00153FB0"/>
    <w:rsid w:val="001644F3"/>
    <w:rsid w:val="001821EC"/>
    <w:rsid w:val="001846D1"/>
    <w:rsid w:val="00187981"/>
    <w:rsid w:val="00191A33"/>
    <w:rsid w:val="00191FE9"/>
    <w:rsid w:val="00194BD8"/>
    <w:rsid w:val="001A139D"/>
    <w:rsid w:val="001A3D86"/>
    <w:rsid w:val="001A743D"/>
    <w:rsid w:val="001B5325"/>
    <w:rsid w:val="001B5BF9"/>
    <w:rsid w:val="001C2109"/>
    <w:rsid w:val="001C4439"/>
    <w:rsid w:val="001C499E"/>
    <w:rsid w:val="001D7B2D"/>
    <w:rsid w:val="001E2736"/>
    <w:rsid w:val="001F1CF7"/>
    <w:rsid w:val="001F3663"/>
    <w:rsid w:val="001F6653"/>
    <w:rsid w:val="00203E5F"/>
    <w:rsid w:val="00216BAC"/>
    <w:rsid w:val="00235569"/>
    <w:rsid w:val="002373B6"/>
    <w:rsid w:val="002419F0"/>
    <w:rsid w:val="00246E83"/>
    <w:rsid w:val="00247591"/>
    <w:rsid w:val="002504D5"/>
    <w:rsid w:val="0025137C"/>
    <w:rsid w:val="002549B8"/>
    <w:rsid w:val="00260313"/>
    <w:rsid w:val="0026098F"/>
    <w:rsid w:val="0028303C"/>
    <w:rsid w:val="00287CB9"/>
    <w:rsid w:val="00291F5C"/>
    <w:rsid w:val="002A32BB"/>
    <w:rsid w:val="002C47F5"/>
    <w:rsid w:val="002C4C97"/>
    <w:rsid w:val="002C62FC"/>
    <w:rsid w:val="002D4585"/>
    <w:rsid w:val="002D6273"/>
    <w:rsid w:val="002D6D2C"/>
    <w:rsid w:val="002E3101"/>
    <w:rsid w:val="002F03AD"/>
    <w:rsid w:val="002F2FB5"/>
    <w:rsid w:val="003029A4"/>
    <w:rsid w:val="003131D9"/>
    <w:rsid w:val="00320FCE"/>
    <w:rsid w:val="00330FA0"/>
    <w:rsid w:val="00332494"/>
    <w:rsid w:val="00336F73"/>
    <w:rsid w:val="00337EB1"/>
    <w:rsid w:val="003477BE"/>
    <w:rsid w:val="00350D48"/>
    <w:rsid w:val="00351566"/>
    <w:rsid w:val="003532AF"/>
    <w:rsid w:val="00364874"/>
    <w:rsid w:val="00393E16"/>
    <w:rsid w:val="00394E0B"/>
    <w:rsid w:val="003A0A2C"/>
    <w:rsid w:val="003B6574"/>
    <w:rsid w:val="003B723C"/>
    <w:rsid w:val="003C3336"/>
    <w:rsid w:val="003C7FC4"/>
    <w:rsid w:val="003E2400"/>
    <w:rsid w:val="0040485B"/>
    <w:rsid w:val="00406285"/>
    <w:rsid w:val="00406D6D"/>
    <w:rsid w:val="00410867"/>
    <w:rsid w:val="00413D07"/>
    <w:rsid w:val="00423B93"/>
    <w:rsid w:val="004241BA"/>
    <w:rsid w:val="0042555A"/>
    <w:rsid w:val="00425BCE"/>
    <w:rsid w:val="00430F8B"/>
    <w:rsid w:val="00436ED9"/>
    <w:rsid w:val="004451AD"/>
    <w:rsid w:val="004451E3"/>
    <w:rsid w:val="00464698"/>
    <w:rsid w:val="004832D0"/>
    <w:rsid w:val="004838B5"/>
    <w:rsid w:val="00494D6A"/>
    <w:rsid w:val="00495114"/>
    <w:rsid w:val="004A7E71"/>
    <w:rsid w:val="004C48FF"/>
    <w:rsid w:val="004D12CF"/>
    <w:rsid w:val="004F15A0"/>
    <w:rsid w:val="00502470"/>
    <w:rsid w:val="00520508"/>
    <w:rsid w:val="00530447"/>
    <w:rsid w:val="00530AF6"/>
    <w:rsid w:val="00532624"/>
    <w:rsid w:val="0053589B"/>
    <w:rsid w:val="00536DBA"/>
    <w:rsid w:val="005603AA"/>
    <w:rsid w:val="00562442"/>
    <w:rsid w:val="00572948"/>
    <w:rsid w:val="005743AD"/>
    <w:rsid w:val="00575D75"/>
    <w:rsid w:val="0058756F"/>
    <w:rsid w:val="00593225"/>
    <w:rsid w:val="005A16BB"/>
    <w:rsid w:val="005A1DEE"/>
    <w:rsid w:val="005A2ACF"/>
    <w:rsid w:val="005B0944"/>
    <w:rsid w:val="005C0C57"/>
    <w:rsid w:val="005D52C2"/>
    <w:rsid w:val="0060111B"/>
    <w:rsid w:val="00601633"/>
    <w:rsid w:val="006076DA"/>
    <w:rsid w:val="00615327"/>
    <w:rsid w:val="00616D1F"/>
    <w:rsid w:val="00617CC1"/>
    <w:rsid w:val="00634497"/>
    <w:rsid w:val="0063634E"/>
    <w:rsid w:val="00636569"/>
    <w:rsid w:val="0064413F"/>
    <w:rsid w:val="00646250"/>
    <w:rsid w:val="00647AAD"/>
    <w:rsid w:val="00657EA2"/>
    <w:rsid w:val="0066419D"/>
    <w:rsid w:val="0066567F"/>
    <w:rsid w:val="00673041"/>
    <w:rsid w:val="00677831"/>
    <w:rsid w:val="006800DA"/>
    <w:rsid w:val="00684999"/>
    <w:rsid w:val="00685B7F"/>
    <w:rsid w:val="006876AF"/>
    <w:rsid w:val="00691966"/>
    <w:rsid w:val="006A0A22"/>
    <w:rsid w:val="006A2662"/>
    <w:rsid w:val="006A282D"/>
    <w:rsid w:val="006A4BCB"/>
    <w:rsid w:val="006A637A"/>
    <w:rsid w:val="006B39C0"/>
    <w:rsid w:val="006B45A6"/>
    <w:rsid w:val="006B6E35"/>
    <w:rsid w:val="006B7B59"/>
    <w:rsid w:val="006D20BA"/>
    <w:rsid w:val="006E3C18"/>
    <w:rsid w:val="0072585C"/>
    <w:rsid w:val="007263EB"/>
    <w:rsid w:val="00726613"/>
    <w:rsid w:val="00736B8A"/>
    <w:rsid w:val="007476E8"/>
    <w:rsid w:val="00750579"/>
    <w:rsid w:val="0075490B"/>
    <w:rsid w:val="007561F2"/>
    <w:rsid w:val="00772873"/>
    <w:rsid w:val="00776F1B"/>
    <w:rsid w:val="007800E9"/>
    <w:rsid w:val="00792EEF"/>
    <w:rsid w:val="007A447B"/>
    <w:rsid w:val="007B4B0E"/>
    <w:rsid w:val="007B7A4D"/>
    <w:rsid w:val="007C45D0"/>
    <w:rsid w:val="007C5682"/>
    <w:rsid w:val="007D0D56"/>
    <w:rsid w:val="007D41B8"/>
    <w:rsid w:val="007D5D5E"/>
    <w:rsid w:val="007E2650"/>
    <w:rsid w:val="007E7CAA"/>
    <w:rsid w:val="007F40AB"/>
    <w:rsid w:val="00803A1D"/>
    <w:rsid w:val="00805AC9"/>
    <w:rsid w:val="00807600"/>
    <w:rsid w:val="008120AE"/>
    <w:rsid w:val="00814473"/>
    <w:rsid w:val="00816867"/>
    <w:rsid w:val="0082421C"/>
    <w:rsid w:val="00824C83"/>
    <w:rsid w:val="00826257"/>
    <w:rsid w:val="00827201"/>
    <w:rsid w:val="008311F8"/>
    <w:rsid w:val="00846B39"/>
    <w:rsid w:val="00856D19"/>
    <w:rsid w:val="008726B4"/>
    <w:rsid w:val="00884B28"/>
    <w:rsid w:val="00891B85"/>
    <w:rsid w:val="008A39C9"/>
    <w:rsid w:val="008D3657"/>
    <w:rsid w:val="008D5E6C"/>
    <w:rsid w:val="008F39D4"/>
    <w:rsid w:val="008F7018"/>
    <w:rsid w:val="009000B1"/>
    <w:rsid w:val="009066EA"/>
    <w:rsid w:val="00910144"/>
    <w:rsid w:val="009238DC"/>
    <w:rsid w:val="00931B2F"/>
    <w:rsid w:val="00932DFF"/>
    <w:rsid w:val="009359B1"/>
    <w:rsid w:val="0094096D"/>
    <w:rsid w:val="009415B8"/>
    <w:rsid w:val="00941A83"/>
    <w:rsid w:val="00960070"/>
    <w:rsid w:val="00963570"/>
    <w:rsid w:val="00975C9E"/>
    <w:rsid w:val="00980B82"/>
    <w:rsid w:val="009A1527"/>
    <w:rsid w:val="009A410D"/>
    <w:rsid w:val="009A7D9B"/>
    <w:rsid w:val="009B26E9"/>
    <w:rsid w:val="009B2884"/>
    <w:rsid w:val="009C447A"/>
    <w:rsid w:val="009C6FD3"/>
    <w:rsid w:val="009D3DF9"/>
    <w:rsid w:val="009D7CD9"/>
    <w:rsid w:val="00A04039"/>
    <w:rsid w:val="00A106B6"/>
    <w:rsid w:val="00A12702"/>
    <w:rsid w:val="00A1479F"/>
    <w:rsid w:val="00A16B2E"/>
    <w:rsid w:val="00A24A33"/>
    <w:rsid w:val="00A30617"/>
    <w:rsid w:val="00A337C6"/>
    <w:rsid w:val="00A36C28"/>
    <w:rsid w:val="00A41108"/>
    <w:rsid w:val="00A447C7"/>
    <w:rsid w:val="00A60376"/>
    <w:rsid w:val="00A83C45"/>
    <w:rsid w:val="00A854F9"/>
    <w:rsid w:val="00A86E1A"/>
    <w:rsid w:val="00A87F2B"/>
    <w:rsid w:val="00AB391D"/>
    <w:rsid w:val="00AB5E7B"/>
    <w:rsid w:val="00AC0466"/>
    <w:rsid w:val="00AC22DD"/>
    <w:rsid w:val="00AC5355"/>
    <w:rsid w:val="00AD084C"/>
    <w:rsid w:val="00AD1AFD"/>
    <w:rsid w:val="00AE79C8"/>
    <w:rsid w:val="00AF4E53"/>
    <w:rsid w:val="00B01D92"/>
    <w:rsid w:val="00B07097"/>
    <w:rsid w:val="00B139F1"/>
    <w:rsid w:val="00B36940"/>
    <w:rsid w:val="00B46F8B"/>
    <w:rsid w:val="00B53CC7"/>
    <w:rsid w:val="00B61EC7"/>
    <w:rsid w:val="00B64A00"/>
    <w:rsid w:val="00B87A2C"/>
    <w:rsid w:val="00B91349"/>
    <w:rsid w:val="00BA3BC6"/>
    <w:rsid w:val="00BB4887"/>
    <w:rsid w:val="00BB5468"/>
    <w:rsid w:val="00BD00C7"/>
    <w:rsid w:val="00BE64BC"/>
    <w:rsid w:val="00BF2590"/>
    <w:rsid w:val="00BF7819"/>
    <w:rsid w:val="00C05A1F"/>
    <w:rsid w:val="00C075D7"/>
    <w:rsid w:val="00C170AC"/>
    <w:rsid w:val="00C23D74"/>
    <w:rsid w:val="00C25643"/>
    <w:rsid w:val="00C27111"/>
    <w:rsid w:val="00C30726"/>
    <w:rsid w:val="00C33F08"/>
    <w:rsid w:val="00C506B8"/>
    <w:rsid w:val="00C62C32"/>
    <w:rsid w:val="00C647DF"/>
    <w:rsid w:val="00C7188B"/>
    <w:rsid w:val="00C74D2C"/>
    <w:rsid w:val="00C8340B"/>
    <w:rsid w:val="00C95656"/>
    <w:rsid w:val="00C96CC9"/>
    <w:rsid w:val="00CA0CE4"/>
    <w:rsid w:val="00CC41B5"/>
    <w:rsid w:val="00CC5EC8"/>
    <w:rsid w:val="00CC7E38"/>
    <w:rsid w:val="00CD0734"/>
    <w:rsid w:val="00CD3CCF"/>
    <w:rsid w:val="00CD4D09"/>
    <w:rsid w:val="00CD5BAF"/>
    <w:rsid w:val="00CD7F6F"/>
    <w:rsid w:val="00CF3145"/>
    <w:rsid w:val="00D100B6"/>
    <w:rsid w:val="00D12385"/>
    <w:rsid w:val="00D326D9"/>
    <w:rsid w:val="00D34884"/>
    <w:rsid w:val="00D37A4B"/>
    <w:rsid w:val="00D5023F"/>
    <w:rsid w:val="00D54712"/>
    <w:rsid w:val="00D65A16"/>
    <w:rsid w:val="00D67B1D"/>
    <w:rsid w:val="00D77C73"/>
    <w:rsid w:val="00D94484"/>
    <w:rsid w:val="00DC0104"/>
    <w:rsid w:val="00DC7773"/>
    <w:rsid w:val="00DD1D68"/>
    <w:rsid w:val="00DD4588"/>
    <w:rsid w:val="00DE597B"/>
    <w:rsid w:val="00DF3C8F"/>
    <w:rsid w:val="00DF4D43"/>
    <w:rsid w:val="00E06630"/>
    <w:rsid w:val="00E20DFA"/>
    <w:rsid w:val="00E353B3"/>
    <w:rsid w:val="00E45206"/>
    <w:rsid w:val="00E56E17"/>
    <w:rsid w:val="00E65239"/>
    <w:rsid w:val="00E666D8"/>
    <w:rsid w:val="00E74D34"/>
    <w:rsid w:val="00E76E9E"/>
    <w:rsid w:val="00E83440"/>
    <w:rsid w:val="00E842E2"/>
    <w:rsid w:val="00EC6CDA"/>
    <w:rsid w:val="00ED62F2"/>
    <w:rsid w:val="00EE268A"/>
    <w:rsid w:val="00EF1C1D"/>
    <w:rsid w:val="00EF3962"/>
    <w:rsid w:val="00EF51D9"/>
    <w:rsid w:val="00EF7B57"/>
    <w:rsid w:val="00F02022"/>
    <w:rsid w:val="00F10F1C"/>
    <w:rsid w:val="00F15BA7"/>
    <w:rsid w:val="00F16A52"/>
    <w:rsid w:val="00F16B75"/>
    <w:rsid w:val="00F16D00"/>
    <w:rsid w:val="00F23157"/>
    <w:rsid w:val="00F25377"/>
    <w:rsid w:val="00F27DF9"/>
    <w:rsid w:val="00F30CA1"/>
    <w:rsid w:val="00F35709"/>
    <w:rsid w:val="00F477B4"/>
    <w:rsid w:val="00F60EF1"/>
    <w:rsid w:val="00F60F48"/>
    <w:rsid w:val="00F71079"/>
    <w:rsid w:val="00F72AB4"/>
    <w:rsid w:val="00F80075"/>
    <w:rsid w:val="00F9140D"/>
    <w:rsid w:val="00FC09D6"/>
    <w:rsid w:val="00FC11B0"/>
    <w:rsid w:val="00FC7E4D"/>
    <w:rsid w:val="00FD2D1A"/>
    <w:rsid w:val="00FE0ED5"/>
    <w:rsid w:val="00FF76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87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439"/>
    <w:pPr>
      <w:tabs>
        <w:tab w:val="center" w:pos="4680"/>
        <w:tab w:val="right" w:pos="9360"/>
      </w:tabs>
    </w:pPr>
  </w:style>
  <w:style w:type="character" w:customStyle="1" w:styleId="HeaderChar">
    <w:name w:val="Header Char"/>
    <w:link w:val="Header"/>
    <w:uiPriority w:val="99"/>
    <w:rsid w:val="001C4439"/>
    <w:rPr>
      <w:sz w:val="22"/>
      <w:szCs w:val="22"/>
    </w:rPr>
  </w:style>
  <w:style w:type="paragraph" w:styleId="Footer">
    <w:name w:val="footer"/>
    <w:basedOn w:val="Normal"/>
    <w:link w:val="FooterChar"/>
    <w:uiPriority w:val="99"/>
    <w:semiHidden/>
    <w:unhideWhenUsed/>
    <w:rsid w:val="001C4439"/>
    <w:pPr>
      <w:tabs>
        <w:tab w:val="center" w:pos="4680"/>
        <w:tab w:val="right" w:pos="9360"/>
      </w:tabs>
    </w:pPr>
  </w:style>
  <w:style w:type="character" w:customStyle="1" w:styleId="FooterChar">
    <w:name w:val="Footer Char"/>
    <w:link w:val="Footer"/>
    <w:uiPriority w:val="99"/>
    <w:semiHidden/>
    <w:rsid w:val="001C4439"/>
    <w:rPr>
      <w:sz w:val="22"/>
      <w:szCs w:val="22"/>
    </w:rPr>
  </w:style>
  <w:style w:type="character" w:customStyle="1" w:styleId="apple-converted-space">
    <w:name w:val="apple-converted-space"/>
    <w:basedOn w:val="DefaultParagraphFont"/>
    <w:rsid w:val="004A7E71"/>
  </w:style>
  <w:style w:type="paragraph" w:styleId="ListParagraph">
    <w:name w:val="List Paragraph"/>
    <w:basedOn w:val="Normal"/>
    <w:uiPriority w:val="34"/>
    <w:qFormat/>
    <w:rsid w:val="002373B6"/>
    <w:pPr>
      <w:ind w:left="720"/>
      <w:contextualSpacing/>
    </w:pPr>
  </w:style>
  <w:style w:type="paragraph" w:styleId="z-TopofForm">
    <w:name w:val="HTML Top of Form"/>
    <w:basedOn w:val="Normal"/>
    <w:next w:val="Normal"/>
    <w:link w:val="z-TopofFormChar"/>
    <w:hidden/>
    <w:uiPriority w:val="99"/>
    <w:semiHidden/>
    <w:unhideWhenUsed/>
    <w:rsid w:val="002373B6"/>
    <w:pPr>
      <w:pBdr>
        <w:bottom w:val="single" w:sz="6" w:space="1" w:color="auto"/>
      </w:pBdr>
      <w:spacing w:after="0" w:line="240" w:lineRule="auto"/>
      <w:jc w:val="center"/>
    </w:pPr>
    <w:rPr>
      <w:rFonts w:ascii="Arial" w:eastAsia="Times New Roman" w:hAnsi="Arial"/>
      <w:vanish/>
      <w:sz w:val="16"/>
      <w:szCs w:val="16"/>
    </w:rPr>
  </w:style>
  <w:style w:type="character" w:customStyle="1" w:styleId="z-TopofFormChar">
    <w:name w:val="z-Top of Form Char"/>
    <w:link w:val="z-TopofForm"/>
    <w:uiPriority w:val="99"/>
    <w:semiHidden/>
    <w:rsid w:val="002373B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373B6"/>
    <w:pPr>
      <w:pBdr>
        <w:top w:val="single" w:sz="6" w:space="1" w:color="auto"/>
      </w:pBdr>
      <w:spacing w:after="0" w:line="240" w:lineRule="auto"/>
      <w:jc w:val="center"/>
    </w:pPr>
    <w:rPr>
      <w:rFonts w:ascii="Arial" w:eastAsia="Times New Roman" w:hAnsi="Arial"/>
      <w:vanish/>
      <w:sz w:val="16"/>
      <w:szCs w:val="16"/>
    </w:rPr>
  </w:style>
  <w:style w:type="character" w:customStyle="1" w:styleId="z-BottomofFormChar">
    <w:name w:val="z-Bottom of Form Char"/>
    <w:link w:val="z-BottomofForm"/>
    <w:uiPriority w:val="99"/>
    <w:semiHidden/>
    <w:rsid w:val="002373B6"/>
    <w:rPr>
      <w:rFonts w:ascii="Arial" w:eastAsia="Times New Roman" w:hAnsi="Arial" w:cs="Arial"/>
      <w:vanish/>
      <w:sz w:val="16"/>
      <w:szCs w:val="16"/>
    </w:rPr>
  </w:style>
  <w:style w:type="paragraph" w:styleId="NormalWeb">
    <w:name w:val="Normal (Web)"/>
    <w:basedOn w:val="Normal"/>
    <w:uiPriority w:val="99"/>
    <w:unhideWhenUsed/>
    <w:rsid w:val="00A36C28"/>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6A4BCB"/>
    <w:rPr>
      <w:sz w:val="22"/>
      <w:szCs w:val="22"/>
    </w:rPr>
  </w:style>
</w:styles>
</file>

<file path=word/webSettings.xml><?xml version="1.0" encoding="utf-8"?>
<w:webSettings xmlns:r="http://schemas.openxmlformats.org/officeDocument/2006/relationships" xmlns:w="http://schemas.openxmlformats.org/wordprocessingml/2006/main">
  <w:divs>
    <w:div w:id="568535282">
      <w:bodyDiv w:val="1"/>
      <w:marLeft w:val="0"/>
      <w:marRight w:val="0"/>
      <w:marTop w:val="0"/>
      <w:marBottom w:val="0"/>
      <w:divBdr>
        <w:top w:val="none" w:sz="0" w:space="0" w:color="auto"/>
        <w:left w:val="none" w:sz="0" w:space="0" w:color="auto"/>
        <w:bottom w:val="none" w:sz="0" w:space="0" w:color="auto"/>
        <w:right w:val="none" w:sz="0" w:space="0" w:color="auto"/>
      </w:divBdr>
      <w:divsChild>
        <w:div w:id="1678267462">
          <w:marLeft w:val="0"/>
          <w:marRight w:val="0"/>
          <w:marTop w:val="0"/>
          <w:marBottom w:val="0"/>
          <w:divBdr>
            <w:top w:val="none" w:sz="0" w:space="0" w:color="auto"/>
            <w:left w:val="none" w:sz="0" w:space="0" w:color="auto"/>
            <w:bottom w:val="none" w:sz="0" w:space="0" w:color="auto"/>
            <w:right w:val="none" w:sz="0" w:space="0" w:color="auto"/>
          </w:divBdr>
          <w:divsChild>
            <w:div w:id="176013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70747">
      <w:bodyDiv w:val="1"/>
      <w:marLeft w:val="0"/>
      <w:marRight w:val="0"/>
      <w:marTop w:val="0"/>
      <w:marBottom w:val="0"/>
      <w:divBdr>
        <w:top w:val="none" w:sz="0" w:space="0" w:color="auto"/>
        <w:left w:val="none" w:sz="0" w:space="0" w:color="auto"/>
        <w:bottom w:val="none" w:sz="0" w:space="0" w:color="auto"/>
        <w:right w:val="none" w:sz="0" w:space="0" w:color="auto"/>
      </w:divBdr>
      <w:divsChild>
        <w:div w:id="1010135601">
          <w:marLeft w:val="0"/>
          <w:marRight w:val="0"/>
          <w:marTop w:val="0"/>
          <w:marBottom w:val="0"/>
          <w:divBdr>
            <w:top w:val="none" w:sz="0" w:space="0" w:color="auto"/>
            <w:left w:val="none" w:sz="0" w:space="0" w:color="auto"/>
            <w:bottom w:val="none" w:sz="0" w:space="0" w:color="auto"/>
            <w:right w:val="none" w:sz="0" w:space="0" w:color="auto"/>
          </w:divBdr>
          <w:divsChild>
            <w:div w:id="22060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519531">
      <w:bodyDiv w:val="1"/>
      <w:marLeft w:val="0"/>
      <w:marRight w:val="0"/>
      <w:marTop w:val="0"/>
      <w:marBottom w:val="0"/>
      <w:divBdr>
        <w:top w:val="none" w:sz="0" w:space="0" w:color="auto"/>
        <w:left w:val="none" w:sz="0" w:space="0" w:color="auto"/>
        <w:bottom w:val="none" w:sz="0" w:space="0" w:color="auto"/>
        <w:right w:val="none" w:sz="0" w:space="0" w:color="auto"/>
      </w:divBdr>
      <w:divsChild>
        <w:div w:id="156918336">
          <w:marLeft w:val="0"/>
          <w:marRight w:val="0"/>
          <w:marTop w:val="0"/>
          <w:marBottom w:val="0"/>
          <w:divBdr>
            <w:top w:val="none" w:sz="0" w:space="0" w:color="auto"/>
            <w:left w:val="none" w:sz="0" w:space="0" w:color="auto"/>
            <w:bottom w:val="none" w:sz="0" w:space="0" w:color="auto"/>
            <w:right w:val="none" w:sz="0" w:space="0" w:color="auto"/>
          </w:divBdr>
          <w:divsChild>
            <w:div w:id="24164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88516">
      <w:bodyDiv w:val="1"/>
      <w:marLeft w:val="0"/>
      <w:marRight w:val="0"/>
      <w:marTop w:val="0"/>
      <w:marBottom w:val="0"/>
      <w:divBdr>
        <w:top w:val="none" w:sz="0" w:space="0" w:color="auto"/>
        <w:left w:val="none" w:sz="0" w:space="0" w:color="auto"/>
        <w:bottom w:val="none" w:sz="0" w:space="0" w:color="auto"/>
        <w:right w:val="none" w:sz="0" w:space="0" w:color="auto"/>
      </w:divBdr>
      <w:divsChild>
        <w:div w:id="460077950">
          <w:marLeft w:val="0"/>
          <w:marRight w:val="0"/>
          <w:marTop w:val="0"/>
          <w:marBottom w:val="0"/>
          <w:divBdr>
            <w:top w:val="none" w:sz="0" w:space="0" w:color="auto"/>
            <w:left w:val="none" w:sz="0" w:space="0" w:color="auto"/>
            <w:bottom w:val="none" w:sz="0" w:space="0" w:color="auto"/>
            <w:right w:val="none" w:sz="0" w:space="0" w:color="auto"/>
          </w:divBdr>
          <w:divsChild>
            <w:div w:id="54764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2017-11-28T04:16:00Z</dcterms:created>
  <dcterms:modified xsi:type="dcterms:W3CDTF">2017-11-28T04:16:00Z</dcterms:modified>
</cp:coreProperties>
</file>